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1" w:rsidRPr="00BB5BD1" w:rsidRDefault="00132841" w:rsidP="00132841">
      <w:pPr>
        <w:rPr>
          <w:b/>
        </w:rPr>
      </w:pPr>
      <w:r w:rsidRPr="00BB5BD1">
        <w:rPr>
          <w:b/>
        </w:rPr>
        <w:t>OPŠTINA BAR</w:t>
      </w:r>
    </w:p>
    <w:p w:rsidR="00132841" w:rsidRPr="00BB5BD1" w:rsidRDefault="00132841" w:rsidP="00132841">
      <w:pPr>
        <w:rPr>
          <w:b/>
        </w:rPr>
      </w:pPr>
    </w:p>
    <w:p w:rsidR="00132841" w:rsidRPr="00BB5BD1" w:rsidRDefault="00132841" w:rsidP="00132841">
      <w:proofErr w:type="spellStart"/>
      <w:r w:rsidRPr="00BB5BD1">
        <w:t>Broj</w:t>
      </w:r>
      <w:proofErr w:type="spellEnd"/>
      <w:r w:rsidRPr="00BB5BD1">
        <w:t>: 01-</w:t>
      </w:r>
      <w:r>
        <w:t>3315/</w:t>
      </w:r>
      <w:r w:rsidR="009613DB">
        <w:t>3</w:t>
      </w:r>
    </w:p>
    <w:p w:rsidR="00132841" w:rsidRPr="00BB5BD1" w:rsidRDefault="00132841" w:rsidP="00132841">
      <w:r w:rsidRPr="00BB5BD1">
        <w:t xml:space="preserve">Datum: </w:t>
      </w:r>
      <w:r w:rsidR="009613DB">
        <w:t>05</w:t>
      </w:r>
      <w:r>
        <w:t>.</w:t>
      </w:r>
      <w:r w:rsidR="009613DB">
        <w:t>12</w:t>
      </w:r>
      <w:r w:rsidRPr="00BB5BD1">
        <w:t xml:space="preserve">.2019. </w:t>
      </w:r>
      <w:proofErr w:type="spellStart"/>
      <w:proofErr w:type="gramStart"/>
      <w:r w:rsidRPr="00BB5BD1">
        <w:t>godine</w:t>
      </w:r>
      <w:proofErr w:type="spellEnd"/>
      <w:proofErr w:type="gramEnd"/>
    </w:p>
    <w:p w:rsidR="00132841" w:rsidRPr="00BB5BD1" w:rsidRDefault="00132841" w:rsidP="00132841">
      <w:pPr>
        <w:rPr>
          <w:i/>
          <w:lang w:val="da-DK"/>
        </w:rPr>
      </w:pPr>
    </w:p>
    <w:p w:rsidR="00132841" w:rsidRDefault="00132841" w:rsidP="00132841">
      <w:pPr>
        <w:jc w:val="center"/>
        <w:rPr>
          <w:b/>
          <w:i/>
          <w:sz w:val="28"/>
          <w:szCs w:val="28"/>
          <w:lang w:val="da-DK"/>
        </w:rPr>
      </w:pPr>
      <w:r w:rsidRPr="00BB5BD1">
        <w:rPr>
          <w:b/>
          <w:i/>
          <w:sz w:val="28"/>
          <w:szCs w:val="28"/>
          <w:lang w:val="da-DK"/>
        </w:rPr>
        <w:t>Pojašnjenje I</w:t>
      </w:r>
      <w:r w:rsidR="00831922">
        <w:rPr>
          <w:b/>
          <w:i/>
          <w:sz w:val="28"/>
          <w:szCs w:val="28"/>
          <w:lang w:val="da-DK"/>
        </w:rPr>
        <w:t>I</w:t>
      </w:r>
      <w:r w:rsidRPr="00BB5BD1">
        <w:rPr>
          <w:b/>
          <w:i/>
          <w:sz w:val="28"/>
          <w:szCs w:val="28"/>
          <w:lang w:val="da-DK"/>
        </w:rPr>
        <w:t xml:space="preserve"> Tenderske dokumentacije</w:t>
      </w:r>
    </w:p>
    <w:p w:rsidR="00132841" w:rsidRPr="00BB5BD1" w:rsidRDefault="00132841" w:rsidP="00132841">
      <w:pPr>
        <w:jc w:val="both"/>
        <w:rPr>
          <w:b/>
          <w:lang w:val="da-DK"/>
        </w:rPr>
      </w:pPr>
    </w:p>
    <w:p w:rsidR="00132841" w:rsidRPr="00BB5BD1" w:rsidRDefault="00132841" w:rsidP="00132841">
      <w:pPr>
        <w:jc w:val="both"/>
      </w:pPr>
      <w:r>
        <w:rPr>
          <w:lang w:val="da-DK"/>
        </w:rPr>
        <w:t xml:space="preserve">Dana </w:t>
      </w:r>
      <w:r w:rsidR="009613DB">
        <w:rPr>
          <w:lang w:val="da-DK"/>
        </w:rPr>
        <w:t>05.12</w:t>
      </w:r>
      <w:r w:rsidRPr="00BB5BD1">
        <w:rPr>
          <w:lang w:val="da-DK"/>
        </w:rPr>
        <w:t>.2019. godine Opštini Bar se putem e-maila obratilo zainteresovano lice, zahtjevom, za pojašnjenje tenderske dokumentacije za otvoreni postupak javne nabavke br. 01-</w:t>
      </w:r>
      <w:r>
        <w:rPr>
          <w:lang w:val="da-DK"/>
        </w:rPr>
        <w:t>3315</w:t>
      </w:r>
      <w:r w:rsidRPr="00BB5BD1">
        <w:rPr>
          <w:lang w:val="da-DK"/>
        </w:rPr>
        <w:t xml:space="preserve"> od </w:t>
      </w:r>
      <w:r>
        <w:rPr>
          <w:lang w:val="da-DK"/>
        </w:rPr>
        <w:t>08.11</w:t>
      </w:r>
      <w:r w:rsidRPr="00BB5BD1">
        <w:rPr>
          <w:lang w:val="da-DK"/>
        </w:rPr>
        <w:t xml:space="preserve">.2019. godine za </w:t>
      </w:r>
      <w:proofErr w:type="spellStart"/>
      <w:r>
        <w:t>i</w:t>
      </w:r>
      <w:r w:rsidRPr="00D43D63">
        <w:t>zvođenje</w:t>
      </w:r>
      <w:proofErr w:type="spellEnd"/>
      <w:r w:rsidRPr="00D43D63">
        <w:t xml:space="preserve"> </w:t>
      </w:r>
      <w:proofErr w:type="spellStart"/>
      <w:r w:rsidRPr="00D43D63">
        <w:t>radova</w:t>
      </w:r>
      <w:proofErr w:type="spellEnd"/>
      <w:r w:rsidRPr="00D43D63">
        <w:t xml:space="preserve"> </w:t>
      </w:r>
      <w:proofErr w:type="spellStart"/>
      <w:r w:rsidRPr="00D43D63">
        <w:t>na</w:t>
      </w:r>
      <w:proofErr w:type="spellEnd"/>
      <w:r w:rsidRPr="00D43D63">
        <w:t xml:space="preserve"> </w:t>
      </w:r>
      <w:proofErr w:type="spellStart"/>
      <w:r w:rsidRPr="00D43D63">
        <w:t>izgradnji</w:t>
      </w:r>
      <w:proofErr w:type="spellEnd"/>
      <w:r w:rsidRPr="00D43D63">
        <w:t xml:space="preserve"> </w:t>
      </w:r>
      <w:proofErr w:type="spellStart"/>
      <w:r w:rsidRPr="00D43D63">
        <w:t>saobraćajnice</w:t>
      </w:r>
      <w:proofErr w:type="spellEnd"/>
      <w:r w:rsidRPr="00D43D63">
        <w:t xml:space="preserve"> – faze </w:t>
      </w:r>
      <w:proofErr w:type="spellStart"/>
      <w:r w:rsidRPr="00D43D63">
        <w:t>saobraćajne</w:t>
      </w:r>
      <w:proofErr w:type="spellEnd"/>
      <w:r w:rsidRPr="00D43D63">
        <w:t xml:space="preserve"> </w:t>
      </w:r>
      <w:proofErr w:type="spellStart"/>
      <w:r w:rsidRPr="00D43D63">
        <w:t>i</w:t>
      </w:r>
      <w:proofErr w:type="spellEnd"/>
      <w:r w:rsidRPr="00D43D63">
        <w:t xml:space="preserve">  </w:t>
      </w:r>
      <w:proofErr w:type="spellStart"/>
      <w:r w:rsidRPr="00D43D63">
        <w:t>hidrotehničke</w:t>
      </w:r>
      <w:proofErr w:type="spellEnd"/>
      <w:r w:rsidRPr="00D43D63">
        <w:t xml:space="preserve"> </w:t>
      </w:r>
      <w:proofErr w:type="spellStart"/>
      <w:r w:rsidRPr="00D43D63">
        <w:t>infrastrukture</w:t>
      </w:r>
      <w:proofErr w:type="spellEnd"/>
      <w:r w:rsidRPr="00D43D63">
        <w:t xml:space="preserve"> u</w:t>
      </w:r>
      <w:r>
        <w:t xml:space="preserve"> </w:t>
      </w:r>
      <w:proofErr w:type="spellStart"/>
      <w:r>
        <w:t>zahvatu</w:t>
      </w:r>
      <w:proofErr w:type="spellEnd"/>
      <w:r>
        <w:t xml:space="preserve"> DUP-a „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Pijesak</w:t>
      </w:r>
      <w:proofErr w:type="spellEnd"/>
      <w:r>
        <w:t>“.</w:t>
      </w:r>
    </w:p>
    <w:p w:rsidR="00132841" w:rsidRPr="00BB5BD1" w:rsidRDefault="00132841" w:rsidP="00132841">
      <w:pPr>
        <w:jc w:val="both"/>
        <w:rPr>
          <w:b/>
          <w:color w:val="000000"/>
          <w:lang w:val="it-IT"/>
        </w:rPr>
      </w:pPr>
    </w:p>
    <w:p w:rsidR="00132841" w:rsidRPr="00BB5BD1" w:rsidRDefault="00132841" w:rsidP="00132841">
      <w:pPr>
        <w:jc w:val="both"/>
        <w:rPr>
          <w:b/>
          <w:lang w:val="sl-SI"/>
        </w:rPr>
      </w:pPr>
      <w:r w:rsidRPr="00BB5BD1">
        <w:rPr>
          <w:b/>
          <w:lang w:val="sl-SI"/>
        </w:rPr>
        <w:t>Zahtjev za pojašnjenje tenderske dokumentacije glasi:</w:t>
      </w:r>
    </w:p>
    <w:p w:rsidR="00132841" w:rsidRDefault="00132841" w:rsidP="00132841"/>
    <w:p w:rsidR="001B5A63" w:rsidRDefault="001B5A63" w:rsidP="00831922">
      <w:pPr>
        <w:jc w:val="both"/>
      </w:pPr>
      <w:r w:rsidRPr="001B5A63">
        <w:rPr>
          <w:b/>
        </w:rPr>
        <w:t>PITANJE:</w:t>
      </w:r>
      <w:r>
        <w:t xml:space="preserve"> </w:t>
      </w:r>
      <w:proofErr w:type="spellStart"/>
      <w:r w:rsidR="00831922">
        <w:t>Koja</w:t>
      </w:r>
      <w:proofErr w:type="spellEnd"/>
      <w:r w:rsidR="00831922">
        <w:t xml:space="preserve"> je </w:t>
      </w:r>
      <w:proofErr w:type="spellStart"/>
      <w:r w:rsidR="00831922">
        <w:t>klasa</w:t>
      </w:r>
      <w:proofErr w:type="spellEnd"/>
      <w:r w:rsidR="00831922">
        <w:t xml:space="preserve"> </w:t>
      </w:r>
      <w:proofErr w:type="spellStart"/>
      <w:r w:rsidR="00831922">
        <w:t>nosivosti</w:t>
      </w:r>
      <w:proofErr w:type="spellEnd"/>
      <w:r w:rsidR="00831922">
        <w:t xml:space="preserve"> </w:t>
      </w:r>
      <w:proofErr w:type="spellStart"/>
      <w:r w:rsidR="00831922">
        <w:t>traženih</w:t>
      </w:r>
      <w:proofErr w:type="spellEnd"/>
      <w:r w:rsidR="00831922">
        <w:t xml:space="preserve"> </w:t>
      </w:r>
      <w:proofErr w:type="spellStart"/>
      <w:r w:rsidR="00831922">
        <w:t>cijevi</w:t>
      </w:r>
      <w:proofErr w:type="spellEnd"/>
      <w:r w:rsidR="00831922">
        <w:t xml:space="preserve"> (SN4, SN8….) </w:t>
      </w:r>
      <w:proofErr w:type="spellStart"/>
      <w:r w:rsidR="00831922">
        <w:t>i</w:t>
      </w:r>
      <w:proofErr w:type="spellEnd"/>
      <w:r w:rsidR="00831922">
        <w:t xml:space="preserve"> </w:t>
      </w:r>
      <w:proofErr w:type="spellStart"/>
      <w:r w:rsidR="00831922">
        <w:t>po</w:t>
      </w:r>
      <w:proofErr w:type="spellEnd"/>
      <w:r w:rsidR="00831922">
        <w:t xml:space="preserve"> </w:t>
      </w:r>
      <w:proofErr w:type="spellStart"/>
      <w:r w:rsidR="00831922">
        <w:t>kom</w:t>
      </w:r>
      <w:proofErr w:type="spellEnd"/>
      <w:r w:rsidR="00831922">
        <w:t xml:space="preserve"> </w:t>
      </w:r>
      <w:proofErr w:type="spellStart"/>
      <w:r w:rsidR="00831922">
        <w:t>standardu</w:t>
      </w:r>
      <w:proofErr w:type="spellEnd"/>
      <w:r w:rsidR="00831922">
        <w:t>?</w:t>
      </w:r>
    </w:p>
    <w:tbl>
      <w:tblPr>
        <w:tblStyle w:val="TableGrid12"/>
        <w:tblW w:w="10905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3658"/>
        <w:gridCol w:w="992"/>
        <w:gridCol w:w="992"/>
        <w:gridCol w:w="993"/>
        <w:gridCol w:w="992"/>
        <w:gridCol w:w="992"/>
        <w:gridCol w:w="868"/>
      </w:tblGrid>
      <w:tr w:rsidR="00EC4CFB" w:rsidRPr="00EC4CFB" w:rsidTr="00EC4CFB">
        <w:trPr>
          <w:trHeight w:val="416"/>
        </w:trPr>
        <w:tc>
          <w:tcPr>
            <w:tcW w:w="10905" w:type="dxa"/>
            <w:gridSpan w:val="9"/>
            <w:shd w:val="clear" w:color="auto" w:fill="E5B8B7" w:themeFill="accent2" w:themeFillTint="66"/>
            <w:vAlign w:val="center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C4CF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ATMOSFERSKA KANALIZACIJA</w:t>
            </w:r>
          </w:p>
        </w:tc>
      </w:tr>
      <w:tr w:rsidR="00EC4CFB" w:rsidRPr="00EC4CFB" w:rsidTr="00EC4CFB">
        <w:trPr>
          <w:trHeight w:val="416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4CFB" w:rsidRPr="00EC4CFB" w:rsidRDefault="00EC4CFB" w:rsidP="00EC4CFB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III MONTERSKI RADOVI</w:t>
            </w:r>
          </w:p>
        </w:tc>
        <w:tc>
          <w:tcPr>
            <w:tcW w:w="365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Nabavka, transport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montaža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PE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kanalizacionih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cijevi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DN 300 mm, 400 mm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500mm.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Položene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cijevi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moraju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ležati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cijelom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donjom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površinom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isplaniranom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nabijenom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sloju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pijeska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debljine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najmanje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10 cm (za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polaganje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rovu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).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Promjena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pravca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ili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nagiba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cjevovoda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spojevima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ne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smije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biti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veća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dozvoljenog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U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jediničnu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cijenu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je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uračunat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sav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materijal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rad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raznošenju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duž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rova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kanala</w:t>
            </w:r>
            <w:proofErr w:type="spellEnd"/>
            <w:proofErr w:type="gram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spuštanju</w:t>
            </w:r>
            <w:proofErr w:type="spellEnd"/>
            <w:proofErr w:type="gram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rov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kanal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),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montaži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kao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sva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priručna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sredstva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alati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koji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se u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tu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svrhu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koriste</w:t>
            </w:r>
            <w:proofErr w:type="spellEnd"/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6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4CFB" w:rsidRPr="00EC4CFB" w:rsidTr="00EC4CFB">
        <w:trPr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4CFB" w:rsidRPr="00EC4CFB" w:rsidRDefault="00EC4CFB" w:rsidP="00EC4CFB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EC4CFB" w:rsidRPr="00EC4CFB" w:rsidRDefault="00EC4CFB" w:rsidP="00EC4CFB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DN 250mm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m¹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62.00</w:t>
            </w:r>
          </w:p>
        </w:tc>
        <w:tc>
          <w:tcPr>
            <w:tcW w:w="993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6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4CFB" w:rsidRPr="00EC4CFB" w:rsidTr="00EC4CFB">
        <w:trPr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4CFB" w:rsidRPr="00EC4CFB" w:rsidRDefault="00EC4CFB" w:rsidP="00EC4CFB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EC4CFB" w:rsidRPr="00EC4CFB" w:rsidRDefault="00EC4CFB" w:rsidP="00EC4CFB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DN 300mm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m¹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163.00</w:t>
            </w:r>
          </w:p>
        </w:tc>
        <w:tc>
          <w:tcPr>
            <w:tcW w:w="993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6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4CFB" w:rsidRPr="00EC4CFB" w:rsidTr="00EC4CFB">
        <w:trPr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4CFB" w:rsidRPr="00EC4CFB" w:rsidRDefault="00EC4CFB" w:rsidP="00EC4CFB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EC4CFB" w:rsidRPr="00EC4CFB" w:rsidRDefault="00EC4CFB" w:rsidP="00EC4CFB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DN 400mm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m¹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188.00</w:t>
            </w:r>
          </w:p>
        </w:tc>
        <w:tc>
          <w:tcPr>
            <w:tcW w:w="993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6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4CFB" w:rsidRPr="00EC4CFB" w:rsidTr="00EC4CFB">
        <w:trPr>
          <w:trHeight w:val="416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4CFB" w:rsidRPr="00EC4CFB" w:rsidRDefault="00EC4CFB" w:rsidP="00EC4CFB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EC4CFB" w:rsidRPr="00EC4CFB" w:rsidRDefault="00EC4CFB" w:rsidP="00EC4CFB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DN 500mm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m¹</w:t>
            </w:r>
          </w:p>
        </w:tc>
        <w:tc>
          <w:tcPr>
            <w:tcW w:w="992" w:type="dxa"/>
            <w:vAlign w:val="center"/>
          </w:tcPr>
          <w:p w:rsidR="00EC4CFB" w:rsidRPr="00EC4CFB" w:rsidRDefault="00EC4CFB" w:rsidP="00EC4CF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4CFB">
              <w:rPr>
                <w:rFonts w:asciiTheme="minorHAnsi" w:eastAsiaTheme="minorHAnsi" w:hAnsiTheme="minorHAnsi" w:cstheme="minorBidi"/>
                <w:sz w:val="22"/>
                <w:szCs w:val="22"/>
              </w:rPr>
              <w:t>105.00</w:t>
            </w:r>
          </w:p>
        </w:tc>
        <w:tc>
          <w:tcPr>
            <w:tcW w:w="993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68" w:type="dxa"/>
          </w:tcPr>
          <w:p w:rsidR="00EC4CFB" w:rsidRPr="00EC4CFB" w:rsidRDefault="00EC4CFB" w:rsidP="00EC4CF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EC4CFB" w:rsidRDefault="00EC4CFB" w:rsidP="00831922">
      <w:pPr>
        <w:jc w:val="both"/>
      </w:pPr>
    </w:p>
    <w:p w:rsidR="001B5A63" w:rsidRDefault="001B5A63" w:rsidP="001B5A63">
      <w:pPr>
        <w:jc w:val="both"/>
      </w:pPr>
    </w:p>
    <w:p w:rsidR="001B5A63" w:rsidRDefault="00EC4CFB" w:rsidP="001B5A63">
      <w:pPr>
        <w:rPr>
          <w:b/>
        </w:rPr>
      </w:pPr>
      <w:r>
        <w:rPr>
          <w:b/>
        </w:rPr>
        <w:t>ODGOVOR</w:t>
      </w:r>
      <w:r w:rsidRPr="00950286">
        <w:rPr>
          <w:b/>
        </w:rPr>
        <w:t xml:space="preserve">: </w:t>
      </w:r>
    </w:p>
    <w:p w:rsidR="00EC4CFB" w:rsidRPr="00950286" w:rsidRDefault="00EC4CFB" w:rsidP="001B5A63">
      <w:pPr>
        <w:rPr>
          <w:b/>
        </w:rPr>
      </w:pPr>
    </w:p>
    <w:p w:rsidR="001B5A63" w:rsidRPr="001B5A63" w:rsidRDefault="00EC4CFB" w:rsidP="001B5A63">
      <w:pPr>
        <w:jc w:val="both"/>
      </w:pPr>
      <w:proofErr w:type="spellStart"/>
      <w:proofErr w:type="gramStart"/>
      <w:r>
        <w:t>Radi</w:t>
      </w:r>
      <w:proofErr w:type="spellEnd"/>
      <w:r>
        <w:t xml:space="preserve"> se o PE (</w:t>
      </w:r>
      <w:proofErr w:type="spellStart"/>
      <w:r>
        <w:t>polietilenskim</w:t>
      </w:r>
      <w:proofErr w:type="spellEnd"/>
      <w:r>
        <w:t xml:space="preserve">) </w:t>
      </w:r>
      <w:proofErr w:type="spellStart"/>
      <w:r>
        <w:t>rebrastim</w:t>
      </w:r>
      <w:proofErr w:type="spellEnd"/>
      <w:r>
        <w:t xml:space="preserve"> </w:t>
      </w:r>
      <w:proofErr w:type="spellStart"/>
      <w:r>
        <w:t>kanalizacionim</w:t>
      </w:r>
      <w:proofErr w:type="spellEnd"/>
      <w:r>
        <w:t xml:space="preserve"> </w:t>
      </w:r>
      <w:proofErr w:type="spellStart"/>
      <w:r>
        <w:t>cijevima</w:t>
      </w:r>
      <w:proofErr w:type="spellEnd"/>
      <w:r>
        <w:t xml:space="preserve"> SN8, </w:t>
      </w:r>
      <w:proofErr w:type="spellStart"/>
      <w:r>
        <w:t>izrađuju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DIN 16961,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EN 13476</w:t>
      </w:r>
      <w:r w:rsidR="000041A4">
        <w:t>.</w:t>
      </w:r>
      <w:proofErr w:type="gramEnd"/>
      <w:r w:rsidR="000041A4">
        <w:t xml:space="preserve"> </w:t>
      </w:r>
    </w:p>
    <w:p w:rsidR="001B5A63" w:rsidRDefault="001B5A63" w:rsidP="001B5A63">
      <w:pPr>
        <w:jc w:val="both"/>
      </w:pPr>
    </w:p>
    <w:p w:rsidR="00132841" w:rsidRDefault="00132841" w:rsidP="00132841"/>
    <w:p w:rsidR="00132841" w:rsidRDefault="00132841" w:rsidP="00132841"/>
    <w:p w:rsidR="00132841" w:rsidRPr="00D112A0" w:rsidRDefault="00132841" w:rsidP="001328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2A0">
        <w:rPr>
          <w:b/>
        </w:rPr>
        <w:t xml:space="preserve">PREDSJEDNIK KOMISIJE </w:t>
      </w:r>
    </w:p>
    <w:p w:rsidR="007E19D5" w:rsidRDefault="001328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Asim </w:t>
      </w:r>
      <w:proofErr w:type="spellStart"/>
      <w:r>
        <w:t>Andrić</w:t>
      </w:r>
      <w:proofErr w:type="spellEnd"/>
      <w:r>
        <w:t xml:space="preserve"> </w:t>
      </w:r>
      <w:bookmarkStart w:id="0" w:name="_GoBack"/>
      <w:bookmarkEnd w:id="0"/>
    </w:p>
    <w:sectPr w:rsidR="007E19D5" w:rsidSect="002B153C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5C"/>
    <w:multiLevelType w:val="hybridMultilevel"/>
    <w:tmpl w:val="031231B2"/>
    <w:lvl w:ilvl="0" w:tplc="617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8392E"/>
    <w:multiLevelType w:val="hybridMultilevel"/>
    <w:tmpl w:val="9924626A"/>
    <w:lvl w:ilvl="0" w:tplc="7FC890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41"/>
    <w:rsid w:val="000041A4"/>
    <w:rsid w:val="000A42DD"/>
    <w:rsid w:val="00132841"/>
    <w:rsid w:val="00181DF3"/>
    <w:rsid w:val="001B5A63"/>
    <w:rsid w:val="001C5A0E"/>
    <w:rsid w:val="002B153C"/>
    <w:rsid w:val="002C6AF4"/>
    <w:rsid w:val="007E19D5"/>
    <w:rsid w:val="00831922"/>
    <w:rsid w:val="008C760C"/>
    <w:rsid w:val="009613DB"/>
    <w:rsid w:val="00DB273C"/>
    <w:rsid w:val="00E41BD7"/>
    <w:rsid w:val="00E93166"/>
    <w:rsid w:val="00E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EC4C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E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3284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841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EC4C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E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12</cp:revision>
  <cp:lastPrinted>2019-11-22T11:57:00Z</cp:lastPrinted>
  <dcterms:created xsi:type="dcterms:W3CDTF">2019-11-21T08:00:00Z</dcterms:created>
  <dcterms:modified xsi:type="dcterms:W3CDTF">2019-12-05T12:42:00Z</dcterms:modified>
</cp:coreProperties>
</file>